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0E" w:rsidRPr="007312CD" w:rsidRDefault="0069370E" w:rsidP="00C07E84">
      <w:pPr>
        <w:tabs>
          <w:tab w:val="left" w:pos="6237"/>
        </w:tabs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1733C9" w:rsidRDefault="001733C9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69370E" w:rsidRPr="005D117E" w:rsidRDefault="004C45B5" w:rsidP="001A35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9334D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9334D5">
        <w:rPr>
          <w:rFonts w:ascii="Times New Roman" w:hAnsi="Times New Roman"/>
          <w:sz w:val="28"/>
          <w:szCs w:val="28"/>
        </w:rPr>
        <w:t xml:space="preserve"> 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9334D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 w:rsidR="0069370E">
        <w:rPr>
          <w:rFonts w:ascii="Times New Roman" w:hAnsi="Times New Roman"/>
          <w:sz w:val="28"/>
          <w:szCs w:val="28"/>
        </w:rPr>
        <w:t xml:space="preserve">Об </w:t>
      </w:r>
      <w:r w:rsidR="0069370E" w:rsidRPr="005D117E"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 w:rsidR="00CF16A0"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</w:t>
      </w:r>
      <w:proofErr w:type="spellStart"/>
      <w:r w:rsidR="00CF16A0">
        <w:rPr>
          <w:rFonts w:ascii="Times New Roman" w:hAnsi="Times New Roman"/>
          <w:sz w:val="28"/>
          <w:szCs w:val="28"/>
        </w:rPr>
        <w:t>машино</w:t>
      </w:r>
      <w:proofErr w:type="spellEnd"/>
      <w:r w:rsidR="00CF16A0">
        <w:rPr>
          <w:rFonts w:ascii="Times New Roman" w:hAnsi="Times New Roman"/>
          <w:sz w:val="28"/>
          <w:szCs w:val="28"/>
        </w:rPr>
        <w:t>-мест)</w:t>
      </w:r>
      <w:r w:rsidR="005D117E" w:rsidRPr="005D117E">
        <w:rPr>
          <w:rFonts w:ascii="Times New Roman" w:hAnsi="Times New Roman"/>
          <w:sz w:val="28"/>
          <w:szCs w:val="28"/>
        </w:rPr>
        <w:t xml:space="preserve">, </w:t>
      </w:r>
      <w:r w:rsidR="0069370E" w:rsidRPr="005D117E">
        <w:rPr>
          <w:rFonts w:ascii="Times New Roman" w:hAnsi="Times New Roman"/>
          <w:sz w:val="28"/>
          <w:szCs w:val="28"/>
        </w:rPr>
        <w:t>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69370E" w:rsidRDefault="0069370E" w:rsidP="001A358B">
      <w:pPr>
        <w:rPr>
          <w:rFonts w:ascii="Times New Roman" w:hAnsi="Times New Roman"/>
          <w:sz w:val="28"/>
        </w:rPr>
      </w:pPr>
    </w:p>
    <w:p w:rsidR="0069370E" w:rsidRPr="00ED4A22" w:rsidRDefault="0069370E" w:rsidP="001A358B">
      <w:pPr>
        <w:jc w:val="both"/>
        <w:rPr>
          <w:rFonts w:ascii="Times New Roman" w:hAnsi="Times New Roman"/>
          <w:sz w:val="28"/>
          <w:szCs w:val="28"/>
        </w:rPr>
      </w:pPr>
    </w:p>
    <w:p w:rsidR="0069370E" w:rsidRPr="00601FAB" w:rsidRDefault="0069370E" w:rsidP="00D32558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01FAB">
        <w:rPr>
          <w:b w:val="0"/>
          <w:sz w:val="28"/>
          <w:szCs w:val="28"/>
        </w:rPr>
        <w:t>В соответствии с</w:t>
      </w:r>
      <w:r w:rsidR="00ED4A22" w:rsidRPr="00601FAB">
        <w:rPr>
          <w:b w:val="0"/>
          <w:sz w:val="28"/>
          <w:szCs w:val="28"/>
        </w:rPr>
        <w:t xml:space="preserve">о статьей </w:t>
      </w:r>
      <w:r w:rsidR="004C45B5">
        <w:rPr>
          <w:b w:val="0"/>
          <w:sz w:val="28"/>
          <w:szCs w:val="28"/>
        </w:rPr>
        <w:t>21</w:t>
      </w:r>
      <w:r w:rsidRPr="00601FAB">
        <w:rPr>
          <w:b w:val="0"/>
          <w:sz w:val="28"/>
          <w:szCs w:val="28"/>
        </w:rPr>
        <w:t xml:space="preserve"> Федеральн</w:t>
      </w:r>
      <w:r w:rsidR="00ED4A22" w:rsidRPr="00601FAB">
        <w:rPr>
          <w:b w:val="0"/>
          <w:sz w:val="28"/>
          <w:szCs w:val="28"/>
        </w:rPr>
        <w:t>ого</w:t>
      </w:r>
      <w:r w:rsidRPr="00601FAB">
        <w:rPr>
          <w:b w:val="0"/>
          <w:sz w:val="28"/>
          <w:szCs w:val="28"/>
        </w:rPr>
        <w:t xml:space="preserve"> закон</w:t>
      </w:r>
      <w:r w:rsidR="00ED4A22" w:rsidRPr="00601FAB">
        <w:rPr>
          <w:b w:val="0"/>
          <w:sz w:val="28"/>
          <w:szCs w:val="28"/>
        </w:rPr>
        <w:t>а</w:t>
      </w:r>
      <w:r w:rsidRPr="00601FAB">
        <w:rPr>
          <w:b w:val="0"/>
          <w:sz w:val="28"/>
          <w:szCs w:val="28"/>
        </w:rPr>
        <w:t xml:space="preserve"> от 03.07.2016 </w:t>
      </w:r>
      <w:r w:rsidR="00ED4A22" w:rsidRPr="00601FAB">
        <w:rPr>
          <w:b w:val="0"/>
          <w:sz w:val="28"/>
          <w:szCs w:val="28"/>
        </w:rPr>
        <w:br/>
      </w:r>
      <w:r w:rsidRPr="00601FAB">
        <w:rPr>
          <w:b w:val="0"/>
          <w:sz w:val="28"/>
          <w:szCs w:val="28"/>
        </w:rPr>
        <w:t>№ 237-ФЗ «О государственной кадастровой оценке»</w:t>
      </w:r>
      <w:r w:rsidR="003E06E2">
        <w:rPr>
          <w:b w:val="0"/>
          <w:sz w:val="28"/>
          <w:szCs w:val="28"/>
        </w:rPr>
        <w:t>, на основании</w:t>
      </w:r>
      <w:r w:rsidR="004C45B5">
        <w:rPr>
          <w:b w:val="0"/>
          <w:sz w:val="28"/>
          <w:szCs w:val="28"/>
        </w:rPr>
        <w:br/>
        <w:t xml:space="preserve">решения </w:t>
      </w:r>
      <w:r w:rsidR="000E60A8" w:rsidRPr="000E60A8">
        <w:rPr>
          <w:b w:val="0"/>
          <w:sz w:val="28"/>
          <w:szCs w:val="28"/>
        </w:rPr>
        <w:t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 w:rsidR="000E60A8">
        <w:rPr>
          <w:b w:val="0"/>
          <w:sz w:val="28"/>
          <w:szCs w:val="28"/>
        </w:rPr>
        <w:t xml:space="preserve"> </w:t>
      </w:r>
      <w:r w:rsidR="009334D5">
        <w:rPr>
          <w:b w:val="0"/>
          <w:sz w:val="28"/>
          <w:szCs w:val="28"/>
        </w:rPr>
        <w:t>о пересчете кадастровой стоимости в связи</w:t>
      </w:r>
      <w:r w:rsidR="009334D5">
        <w:rPr>
          <w:b w:val="0"/>
          <w:sz w:val="28"/>
          <w:szCs w:val="28"/>
        </w:rPr>
        <w:br/>
        <w:t xml:space="preserve">с наличием ошибок, допущенных при определении кадастровой </w:t>
      </w:r>
      <w:proofErr w:type="gramStart"/>
      <w:r w:rsidR="009334D5">
        <w:rPr>
          <w:b w:val="0"/>
          <w:sz w:val="28"/>
          <w:szCs w:val="28"/>
        </w:rPr>
        <w:t>стоимости</w:t>
      </w:r>
      <w:r w:rsidR="00D32558">
        <w:rPr>
          <w:b w:val="0"/>
          <w:sz w:val="28"/>
          <w:szCs w:val="28"/>
        </w:rPr>
        <w:t>,</w:t>
      </w:r>
      <w:r w:rsidR="009334D5">
        <w:rPr>
          <w:b w:val="0"/>
          <w:sz w:val="28"/>
          <w:szCs w:val="28"/>
        </w:rPr>
        <w:br/>
        <w:t>от</w:t>
      </w:r>
      <w:proofErr w:type="gramEnd"/>
      <w:r w:rsidR="009334D5">
        <w:rPr>
          <w:b w:val="0"/>
          <w:sz w:val="28"/>
          <w:szCs w:val="28"/>
        </w:rPr>
        <w:t xml:space="preserve"> 30.03.2022 № П-79/2022/1</w:t>
      </w:r>
      <w:r w:rsidR="004C45B5">
        <w:rPr>
          <w:b w:val="0"/>
          <w:sz w:val="28"/>
          <w:szCs w:val="28"/>
        </w:rPr>
        <w:t xml:space="preserve"> </w:t>
      </w:r>
      <w:r w:rsidRPr="00601FAB">
        <w:rPr>
          <w:b w:val="0"/>
          <w:sz w:val="28"/>
          <w:szCs w:val="28"/>
        </w:rPr>
        <w:t>правительство Еврейской автономной области</w:t>
      </w:r>
    </w:p>
    <w:p w:rsidR="0069370E" w:rsidRPr="00601FAB" w:rsidRDefault="0069370E" w:rsidP="00D32558">
      <w:pPr>
        <w:spacing w:line="360" w:lineRule="auto"/>
        <w:rPr>
          <w:rFonts w:ascii="Times New Roman" w:hAnsi="Times New Roman"/>
          <w:sz w:val="28"/>
          <w:szCs w:val="28"/>
        </w:rPr>
      </w:pPr>
      <w:r w:rsidRPr="00601FAB">
        <w:rPr>
          <w:rFonts w:ascii="Times New Roman" w:hAnsi="Times New Roman"/>
          <w:sz w:val="28"/>
          <w:szCs w:val="28"/>
        </w:rPr>
        <w:t>ПОСТАНОВЛЯЕТ:</w:t>
      </w:r>
    </w:p>
    <w:p w:rsidR="004C45B5" w:rsidRPr="00D32558" w:rsidRDefault="004C45B5" w:rsidP="00D32558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9334D5" w:rsidRPr="009334D5">
        <w:rPr>
          <w:rFonts w:ascii="Times New Roman" w:hAnsi="Times New Roman"/>
          <w:sz w:val="28"/>
          <w:szCs w:val="28"/>
        </w:rPr>
        <w:t xml:space="preserve"> </w:t>
      </w:r>
      <w:r w:rsidR="009334D5">
        <w:rPr>
          <w:rFonts w:ascii="Times New Roman" w:hAnsi="Times New Roman"/>
          <w:sz w:val="28"/>
          <w:szCs w:val="28"/>
        </w:rPr>
        <w:t>приложение 1</w:t>
      </w:r>
      <w:r w:rsidR="009334D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9334D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</w:t>
      </w:r>
      <w:r w:rsidRPr="00D32558">
        <w:rPr>
          <w:rFonts w:ascii="Times New Roman" w:hAnsi="Times New Roman"/>
          <w:sz w:val="28"/>
          <w:szCs w:val="28"/>
        </w:rPr>
        <w:t xml:space="preserve">мной области от 20.10.2021 № 399-пп «Об утверждении результатов определения кадастровой стоимости объектов недвижимости (зданий, помещений, сооружений, объектов незавершенного строительства, </w:t>
      </w:r>
      <w:proofErr w:type="spellStart"/>
      <w:r w:rsidRPr="00D32558">
        <w:rPr>
          <w:rFonts w:ascii="Times New Roman" w:hAnsi="Times New Roman"/>
          <w:sz w:val="28"/>
          <w:szCs w:val="28"/>
        </w:rPr>
        <w:t>машино</w:t>
      </w:r>
      <w:proofErr w:type="spellEnd"/>
      <w:r w:rsidRPr="00D32558">
        <w:rPr>
          <w:rFonts w:ascii="Times New Roman" w:hAnsi="Times New Roman"/>
          <w:sz w:val="28"/>
          <w:szCs w:val="28"/>
        </w:rPr>
        <w:t>-мест), расположенных на территории Еврейской автономной области» следующ</w:t>
      </w:r>
      <w:r w:rsidR="009334D5" w:rsidRPr="00D32558">
        <w:rPr>
          <w:rFonts w:ascii="Times New Roman" w:hAnsi="Times New Roman"/>
          <w:sz w:val="28"/>
          <w:szCs w:val="28"/>
        </w:rPr>
        <w:t>и</w:t>
      </w:r>
      <w:r w:rsidRPr="00D32558">
        <w:rPr>
          <w:rFonts w:ascii="Times New Roman" w:hAnsi="Times New Roman"/>
          <w:sz w:val="28"/>
          <w:szCs w:val="28"/>
        </w:rPr>
        <w:t>е изменени</w:t>
      </w:r>
      <w:r w:rsidR="00D32558">
        <w:rPr>
          <w:rFonts w:ascii="Times New Roman" w:hAnsi="Times New Roman"/>
          <w:sz w:val="28"/>
          <w:szCs w:val="28"/>
        </w:rPr>
        <w:t>я</w:t>
      </w:r>
      <w:r w:rsidR="009334D5" w:rsidRPr="00D32558">
        <w:rPr>
          <w:rFonts w:ascii="Times New Roman" w:hAnsi="Times New Roman"/>
          <w:sz w:val="28"/>
          <w:szCs w:val="28"/>
        </w:rPr>
        <w:t>:</w:t>
      </w:r>
    </w:p>
    <w:p w:rsidR="00D32558" w:rsidRPr="00D32558" w:rsidRDefault="00D32558" w:rsidP="00D32558">
      <w:pPr>
        <w:pStyle w:val="a7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5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строку: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32558" w:rsidRPr="00D32558" w:rsidTr="00D32558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970F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«29879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79:01:0300001:1521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25298079,53»</w:t>
            </w:r>
          </w:p>
        </w:tc>
      </w:tr>
    </w:tbl>
    <w:p w:rsidR="000D1C8D" w:rsidRPr="00D32558" w:rsidRDefault="00D32558" w:rsidP="00D32558">
      <w:pPr>
        <w:pStyle w:val="a7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558">
        <w:rPr>
          <w:rFonts w:ascii="Times New Roman" w:hAnsi="Times New Roman"/>
          <w:sz w:val="28"/>
          <w:szCs w:val="28"/>
        </w:rPr>
        <w:lastRenderedPageBreak/>
        <w:t>заменить строкой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5103"/>
        <w:gridCol w:w="3225"/>
      </w:tblGrid>
      <w:tr w:rsidR="00D32558" w:rsidRPr="00D32558" w:rsidTr="00D32558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970F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«29879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79:01:0300001:1521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15707580,53»;</w:t>
            </w:r>
          </w:p>
        </w:tc>
      </w:tr>
    </w:tbl>
    <w:p w:rsidR="00D32558" w:rsidRPr="00D32558" w:rsidRDefault="00D32558" w:rsidP="00D32558">
      <w:pPr>
        <w:pStyle w:val="a7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558">
        <w:rPr>
          <w:rFonts w:ascii="Times New Roman" w:hAnsi="Times New Roman"/>
          <w:sz w:val="28"/>
          <w:szCs w:val="28"/>
        </w:rPr>
        <w:t>- строку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5103"/>
        <w:gridCol w:w="3225"/>
      </w:tblGrid>
      <w:tr w:rsidR="00D32558" w:rsidRPr="00D32558" w:rsidTr="00D32558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970F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«1715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79:02:1300012:245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8849623,38»</w:t>
            </w:r>
          </w:p>
        </w:tc>
      </w:tr>
    </w:tbl>
    <w:p w:rsidR="00D32558" w:rsidRPr="00D32558" w:rsidRDefault="00D32558" w:rsidP="00D32558">
      <w:pPr>
        <w:pStyle w:val="a7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558">
        <w:rPr>
          <w:rFonts w:ascii="Times New Roman" w:hAnsi="Times New Roman"/>
          <w:sz w:val="28"/>
          <w:szCs w:val="28"/>
        </w:rPr>
        <w:t>заменить строкой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5103"/>
        <w:gridCol w:w="3225"/>
      </w:tblGrid>
      <w:tr w:rsidR="00D32558" w:rsidRPr="00D32558" w:rsidTr="00D32558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970F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«1715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79:02:1300012:245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58" w:rsidRPr="00D32558" w:rsidRDefault="00D32558" w:rsidP="00D32558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2558">
              <w:rPr>
                <w:rFonts w:ascii="Times New Roman" w:hAnsi="Times New Roman"/>
                <w:sz w:val="28"/>
                <w:szCs w:val="28"/>
              </w:rPr>
              <w:t>1359643,94».</w:t>
            </w:r>
          </w:p>
        </w:tc>
      </w:tr>
    </w:tbl>
    <w:p w:rsidR="001B2CE9" w:rsidRPr="00601FAB" w:rsidRDefault="004C45B5" w:rsidP="00D32558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43C">
        <w:rPr>
          <w:rFonts w:ascii="Times New Roman" w:hAnsi="Times New Roman" w:cs="Times New Roman"/>
          <w:sz w:val="28"/>
          <w:szCs w:val="28"/>
        </w:rPr>
        <w:t xml:space="preserve">. </w:t>
      </w:r>
      <w:r w:rsidR="007312CD" w:rsidRPr="00601F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C743C">
        <w:rPr>
          <w:rFonts w:ascii="Times New Roman" w:hAnsi="Times New Roman" w:cs="Times New Roman"/>
          <w:sz w:val="28"/>
          <w:szCs w:val="28"/>
        </w:rPr>
        <w:t>по истечени</w:t>
      </w:r>
      <w:r w:rsidR="00C07E84">
        <w:rPr>
          <w:rFonts w:ascii="Times New Roman" w:hAnsi="Times New Roman" w:cs="Times New Roman"/>
          <w:sz w:val="28"/>
          <w:szCs w:val="28"/>
        </w:rPr>
        <w:t>и</w:t>
      </w:r>
      <w:r w:rsidR="00DC743C">
        <w:rPr>
          <w:rFonts w:ascii="Times New Roman" w:hAnsi="Times New Roman" w:cs="Times New Roman"/>
          <w:sz w:val="28"/>
          <w:szCs w:val="28"/>
        </w:rPr>
        <w:t xml:space="preserve"> одного месяца </w:t>
      </w:r>
      <w:r w:rsidR="006D5488">
        <w:rPr>
          <w:rFonts w:ascii="Times New Roman" w:hAnsi="Times New Roman" w:cs="Times New Roman"/>
          <w:sz w:val="28"/>
          <w:szCs w:val="28"/>
        </w:rPr>
        <w:t>после</w:t>
      </w:r>
      <w:r w:rsidR="00DC743C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1B2CE9" w:rsidRPr="00601FAB">
        <w:rPr>
          <w:rFonts w:ascii="Times New Roman" w:hAnsi="Times New Roman" w:cs="Times New Roman"/>
          <w:sz w:val="28"/>
          <w:szCs w:val="28"/>
        </w:rPr>
        <w:t>.</w:t>
      </w:r>
    </w:p>
    <w:p w:rsid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P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Default="007312CD" w:rsidP="001A358B">
      <w:pPr>
        <w:pStyle w:val="a7"/>
        <w:ind w:left="0"/>
        <w:contextualSpacing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A11633" w:rsidRPr="00997B37" w:rsidTr="001D093C">
        <w:tc>
          <w:tcPr>
            <w:tcW w:w="4928" w:type="dxa"/>
          </w:tcPr>
          <w:p w:rsidR="00A11633" w:rsidRPr="00997B37" w:rsidRDefault="004C45B5" w:rsidP="001D0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1633" w:rsidRPr="00052659">
              <w:rPr>
                <w:rFonts w:ascii="Times New Roman" w:hAnsi="Times New Roman" w:cs="Times New Roman"/>
                <w:sz w:val="28"/>
                <w:szCs w:val="28"/>
              </w:rPr>
              <w:t>убернатор области</w:t>
            </w:r>
          </w:p>
        </w:tc>
        <w:tc>
          <w:tcPr>
            <w:tcW w:w="4642" w:type="dxa"/>
          </w:tcPr>
          <w:p w:rsidR="00A11633" w:rsidRPr="00997B37" w:rsidRDefault="00A11633" w:rsidP="004C45B5">
            <w:pPr>
              <w:pStyle w:val="ConsPlusNormal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5B5">
              <w:rPr>
                <w:rFonts w:ascii="Times New Roman" w:hAnsi="Times New Roman" w:cs="Times New Roman"/>
                <w:sz w:val="28"/>
                <w:szCs w:val="28"/>
              </w:rPr>
              <w:t>Р.Э. Гольдштейн</w:t>
            </w:r>
          </w:p>
        </w:tc>
      </w:tr>
    </w:tbl>
    <w:p w:rsidR="007312CD" w:rsidRDefault="007312CD" w:rsidP="00D32558">
      <w:pPr>
        <w:pStyle w:val="a7"/>
        <w:tabs>
          <w:tab w:val="left" w:pos="7230"/>
        </w:tabs>
        <w:ind w:left="0"/>
        <w:contextualSpacing w:val="0"/>
        <w:rPr>
          <w:rFonts w:ascii="Times New Roman" w:hAnsi="Times New Roman"/>
          <w:sz w:val="28"/>
          <w:szCs w:val="28"/>
        </w:rPr>
      </w:pPr>
    </w:p>
    <w:sectPr w:rsidR="007312CD" w:rsidSect="007D7A2D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5B" w:rsidRDefault="00CB095B" w:rsidP="0069370E">
      <w:r>
        <w:separator/>
      </w:r>
    </w:p>
  </w:endnote>
  <w:endnote w:type="continuationSeparator" w:id="0">
    <w:p w:rsidR="00CB095B" w:rsidRDefault="00CB095B" w:rsidP="006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7BC" w:rsidRPr="005B17BC" w:rsidRDefault="005B17BC" w:rsidP="005B17BC">
    <w:pPr>
      <w:pStyle w:val="a5"/>
      <w:tabs>
        <w:tab w:val="clear" w:pos="9355"/>
        <w:tab w:val="right" w:pos="8931"/>
      </w:tabs>
      <w:ind w:right="283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58" w:rsidRDefault="00D32558" w:rsidP="00D32558">
    <w:pPr>
      <w:pStyle w:val="a5"/>
      <w:tabs>
        <w:tab w:val="clear" w:pos="9355"/>
        <w:tab w:val="right" w:pos="8931"/>
      </w:tabs>
      <w:ind w:right="28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5B" w:rsidRDefault="00CB095B" w:rsidP="0069370E">
      <w:r>
        <w:separator/>
      </w:r>
    </w:p>
  </w:footnote>
  <w:footnote w:type="continuationSeparator" w:id="0">
    <w:p w:rsidR="00CB095B" w:rsidRDefault="00CB095B" w:rsidP="0069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59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D4388" w:rsidRPr="007D7A2D" w:rsidRDefault="000D4388">
        <w:pPr>
          <w:pStyle w:val="a3"/>
          <w:jc w:val="center"/>
          <w:rPr>
            <w:rFonts w:ascii="Times New Roman" w:hAnsi="Times New Roman"/>
            <w:sz w:val="28"/>
          </w:rPr>
        </w:pPr>
        <w:r w:rsidRPr="007D7A2D">
          <w:rPr>
            <w:rFonts w:ascii="Times New Roman" w:hAnsi="Times New Roman"/>
            <w:sz w:val="28"/>
          </w:rPr>
          <w:fldChar w:fldCharType="begin"/>
        </w:r>
        <w:r w:rsidRPr="007D7A2D">
          <w:rPr>
            <w:rFonts w:ascii="Times New Roman" w:hAnsi="Times New Roman"/>
            <w:sz w:val="28"/>
          </w:rPr>
          <w:instrText>PAGE   \* MERGEFORMAT</w:instrText>
        </w:r>
        <w:r w:rsidRPr="007D7A2D">
          <w:rPr>
            <w:rFonts w:ascii="Times New Roman" w:hAnsi="Times New Roman"/>
            <w:sz w:val="28"/>
          </w:rPr>
          <w:fldChar w:fldCharType="separate"/>
        </w:r>
        <w:r w:rsidR="00970F59">
          <w:rPr>
            <w:rFonts w:ascii="Times New Roman" w:hAnsi="Times New Roman"/>
            <w:noProof/>
            <w:sz w:val="28"/>
          </w:rPr>
          <w:t>2</w:t>
        </w:r>
        <w:r w:rsidRPr="007D7A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439"/>
    <w:multiLevelType w:val="hybridMultilevel"/>
    <w:tmpl w:val="FCEA358A"/>
    <w:lvl w:ilvl="0" w:tplc="3EAA80C2">
      <w:start w:val="9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EF7"/>
    <w:multiLevelType w:val="hybridMultilevel"/>
    <w:tmpl w:val="3C7A745E"/>
    <w:lvl w:ilvl="0" w:tplc="2FEE04EC">
      <w:start w:val="8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E28"/>
    <w:multiLevelType w:val="hybridMultilevel"/>
    <w:tmpl w:val="11C63796"/>
    <w:lvl w:ilvl="0" w:tplc="1DC43008">
      <w:start w:val="19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F74"/>
    <w:multiLevelType w:val="hybridMultilevel"/>
    <w:tmpl w:val="E3DAA06C"/>
    <w:lvl w:ilvl="0" w:tplc="CE7C148E">
      <w:start w:val="20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511B"/>
    <w:multiLevelType w:val="hybridMultilevel"/>
    <w:tmpl w:val="99500344"/>
    <w:lvl w:ilvl="0" w:tplc="2BBE7FE6">
      <w:start w:val="25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7EE0"/>
    <w:multiLevelType w:val="hybridMultilevel"/>
    <w:tmpl w:val="797E4E80"/>
    <w:lvl w:ilvl="0" w:tplc="DD34C0C6">
      <w:start w:val="2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A1E"/>
    <w:multiLevelType w:val="hybridMultilevel"/>
    <w:tmpl w:val="C2D01DC6"/>
    <w:lvl w:ilvl="0" w:tplc="0C741356">
      <w:start w:val="7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3965"/>
    <w:multiLevelType w:val="hybridMultilevel"/>
    <w:tmpl w:val="D8B8A1BE"/>
    <w:lvl w:ilvl="0" w:tplc="CFAECF38">
      <w:start w:val="22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E149B"/>
    <w:multiLevelType w:val="hybridMultilevel"/>
    <w:tmpl w:val="6A50E648"/>
    <w:lvl w:ilvl="0" w:tplc="3F24C458">
      <w:start w:val="11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7C28"/>
    <w:multiLevelType w:val="hybridMultilevel"/>
    <w:tmpl w:val="B54481E6"/>
    <w:lvl w:ilvl="0" w:tplc="94C827B8">
      <w:start w:val="6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0C68"/>
    <w:multiLevelType w:val="hybridMultilevel"/>
    <w:tmpl w:val="DE0620F4"/>
    <w:lvl w:ilvl="0" w:tplc="F354905A">
      <w:start w:val="21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37CF1"/>
    <w:multiLevelType w:val="hybridMultilevel"/>
    <w:tmpl w:val="31EEFC94"/>
    <w:lvl w:ilvl="0" w:tplc="0BE82036">
      <w:start w:val="13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74082"/>
    <w:multiLevelType w:val="hybridMultilevel"/>
    <w:tmpl w:val="1B0ABD82"/>
    <w:lvl w:ilvl="0" w:tplc="417CABBE">
      <w:start w:val="5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333C"/>
    <w:multiLevelType w:val="hybridMultilevel"/>
    <w:tmpl w:val="974A99F0"/>
    <w:lvl w:ilvl="0" w:tplc="0B6EDC4E">
      <w:start w:val="9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1CC6"/>
    <w:multiLevelType w:val="hybridMultilevel"/>
    <w:tmpl w:val="324A9034"/>
    <w:lvl w:ilvl="0" w:tplc="C528352C">
      <w:start w:val="4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369D6"/>
    <w:multiLevelType w:val="hybridMultilevel"/>
    <w:tmpl w:val="2C5E99FA"/>
    <w:lvl w:ilvl="0" w:tplc="A9F4696E">
      <w:start w:val="87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23DD0"/>
    <w:multiLevelType w:val="hybridMultilevel"/>
    <w:tmpl w:val="181C4572"/>
    <w:lvl w:ilvl="0" w:tplc="1E40D544">
      <w:start w:val="5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505D5"/>
    <w:multiLevelType w:val="hybridMultilevel"/>
    <w:tmpl w:val="C31A4B90"/>
    <w:lvl w:ilvl="0" w:tplc="10AE3980">
      <w:start w:val="260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273ED"/>
    <w:multiLevelType w:val="hybridMultilevel"/>
    <w:tmpl w:val="1B2A9ECC"/>
    <w:lvl w:ilvl="0" w:tplc="37C4A21A">
      <w:start w:val="19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E444A"/>
    <w:multiLevelType w:val="hybridMultilevel"/>
    <w:tmpl w:val="11CC14A0"/>
    <w:lvl w:ilvl="0" w:tplc="A83690E0">
      <w:start w:val="3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3C45"/>
    <w:multiLevelType w:val="hybridMultilevel"/>
    <w:tmpl w:val="B84E2604"/>
    <w:lvl w:ilvl="0" w:tplc="E43C7C92">
      <w:start w:val="12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0223"/>
    <w:multiLevelType w:val="hybridMultilevel"/>
    <w:tmpl w:val="6F6A9D80"/>
    <w:lvl w:ilvl="0" w:tplc="BD2E0F2C">
      <w:start w:val="28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442F0"/>
    <w:multiLevelType w:val="hybridMultilevel"/>
    <w:tmpl w:val="9544F206"/>
    <w:lvl w:ilvl="0" w:tplc="0FBA949A">
      <w:start w:val="18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0185"/>
    <w:multiLevelType w:val="hybridMultilevel"/>
    <w:tmpl w:val="FF724536"/>
    <w:lvl w:ilvl="0" w:tplc="CC78A110">
      <w:start w:val="29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7658"/>
    <w:multiLevelType w:val="hybridMultilevel"/>
    <w:tmpl w:val="AA8A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A06CE"/>
    <w:multiLevelType w:val="hybridMultilevel"/>
    <w:tmpl w:val="7E1C70AC"/>
    <w:lvl w:ilvl="0" w:tplc="39FCE7F0">
      <w:start w:val="13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A2092"/>
    <w:multiLevelType w:val="hybridMultilevel"/>
    <w:tmpl w:val="53E85302"/>
    <w:lvl w:ilvl="0" w:tplc="1A1053DC">
      <w:start w:val="12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51A7C"/>
    <w:multiLevelType w:val="hybridMultilevel"/>
    <w:tmpl w:val="6B3AFEA6"/>
    <w:lvl w:ilvl="0" w:tplc="EA7667AA">
      <w:start w:val="10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7015"/>
    <w:multiLevelType w:val="hybridMultilevel"/>
    <w:tmpl w:val="39F26340"/>
    <w:lvl w:ilvl="0" w:tplc="69EC0170">
      <w:start w:val="4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B15C3"/>
    <w:multiLevelType w:val="hybridMultilevel"/>
    <w:tmpl w:val="C756BCF2"/>
    <w:lvl w:ilvl="0" w:tplc="FD7061D4">
      <w:start w:val="269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43C67"/>
    <w:multiLevelType w:val="hybridMultilevel"/>
    <w:tmpl w:val="059A320C"/>
    <w:lvl w:ilvl="0" w:tplc="4F5E5612">
      <w:start w:val="7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A3E32"/>
    <w:multiLevelType w:val="hybridMultilevel"/>
    <w:tmpl w:val="92044D14"/>
    <w:lvl w:ilvl="0" w:tplc="4462F068">
      <w:start w:val="29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7525D"/>
    <w:multiLevelType w:val="hybridMultilevel"/>
    <w:tmpl w:val="14660B72"/>
    <w:lvl w:ilvl="0" w:tplc="A4D273CA">
      <w:start w:val="14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A6BA3"/>
    <w:multiLevelType w:val="hybridMultilevel"/>
    <w:tmpl w:val="3EB057A2"/>
    <w:lvl w:ilvl="0" w:tplc="66A2BEEA">
      <w:start w:val="116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962A2"/>
    <w:multiLevelType w:val="hybridMultilevel"/>
    <w:tmpl w:val="3E16657C"/>
    <w:lvl w:ilvl="0" w:tplc="396A0C1A">
      <w:start w:val="6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62BA3"/>
    <w:multiLevelType w:val="hybridMultilevel"/>
    <w:tmpl w:val="AD620320"/>
    <w:lvl w:ilvl="0" w:tplc="62C494D8">
      <w:start w:val="19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F4DC4"/>
    <w:multiLevelType w:val="hybridMultilevel"/>
    <w:tmpl w:val="3336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C6AD0"/>
    <w:multiLevelType w:val="hybridMultilevel"/>
    <w:tmpl w:val="BC523F38"/>
    <w:lvl w:ilvl="0" w:tplc="87FE8D00">
      <w:start w:val="15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66388"/>
    <w:multiLevelType w:val="hybridMultilevel"/>
    <w:tmpl w:val="3992265E"/>
    <w:lvl w:ilvl="0" w:tplc="A4D64DF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14D0E"/>
    <w:multiLevelType w:val="hybridMultilevel"/>
    <w:tmpl w:val="4002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6578D"/>
    <w:multiLevelType w:val="hybridMultilevel"/>
    <w:tmpl w:val="F88E21F6"/>
    <w:lvl w:ilvl="0" w:tplc="5EAA12D4">
      <w:start w:val="2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F0338D"/>
    <w:multiLevelType w:val="hybridMultilevel"/>
    <w:tmpl w:val="BEBCCED8"/>
    <w:lvl w:ilvl="0" w:tplc="D2521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64D57"/>
    <w:multiLevelType w:val="hybridMultilevel"/>
    <w:tmpl w:val="7C36CA5E"/>
    <w:lvl w:ilvl="0" w:tplc="21B22EB2">
      <w:start w:val="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02DD5"/>
    <w:multiLevelType w:val="hybridMultilevel"/>
    <w:tmpl w:val="AE3E25EE"/>
    <w:lvl w:ilvl="0" w:tplc="64A81994">
      <w:start w:val="23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A2692"/>
    <w:multiLevelType w:val="hybridMultilevel"/>
    <w:tmpl w:val="EC88CB78"/>
    <w:lvl w:ilvl="0" w:tplc="A114EC8E">
      <w:start w:val="17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A365C"/>
    <w:multiLevelType w:val="hybridMultilevel"/>
    <w:tmpl w:val="6FD250F2"/>
    <w:lvl w:ilvl="0" w:tplc="7B90DE24">
      <w:start w:val="1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21632"/>
    <w:multiLevelType w:val="hybridMultilevel"/>
    <w:tmpl w:val="715EA2FC"/>
    <w:lvl w:ilvl="0" w:tplc="815ABF48">
      <w:start w:val="2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C915AB"/>
    <w:multiLevelType w:val="hybridMultilevel"/>
    <w:tmpl w:val="D730E604"/>
    <w:lvl w:ilvl="0" w:tplc="F56245D2">
      <w:start w:val="279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B2629"/>
    <w:multiLevelType w:val="hybridMultilevel"/>
    <w:tmpl w:val="54803A0A"/>
    <w:lvl w:ilvl="0" w:tplc="DEB2EA94">
      <w:start w:val="3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FA2695"/>
    <w:multiLevelType w:val="hybridMultilevel"/>
    <w:tmpl w:val="D5A0F334"/>
    <w:lvl w:ilvl="0" w:tplc="4FC012DC">
      <w:start w:val="1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10245"/>
    <w:multiLevelType w:val="hybridMultilevel"/>
    <w:tmpl w:val="7F904F9A"/>
    <w:lvl w:ilvl="0" w:tplc="C2607FD8">
      <w:start w:val="10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049C9"/>
    <w:multiLevelType w:val="hybridMultilevel"/>
    <w:tmpl w:val="6ADCD03C"/>
    <w:lvl w:ilvl="0" w:tplc="C658C744">
      <w:start w:val="24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562B33"/>
    <w:multiLevelType w:val="hybridMultilevel"/>
    <w:tmpl w:val="B3F09322"/>
    <w:lvl w:ilvl="0" w:tplc="1ED41480">
      <w:start w:val="16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38"/>
  </w:num>
  <w:num w:numId="4">
    <w:abstractNumId w:val="42"/>
  </w:num>
  <w:num w:numId="5">
    <w:abstractNumId w:val="45"/>
  </w:num>
  <w:num w:numId="6">
    <w:abstractNumId w:val="49"/>
  </w:num>
  <w:num w:numId="7">
    <w:abstractNumId w:val="5"/>
  </w:num>
  <w:num w:numId="8">
    <w:abstractNumId w:val="40"/>
  </w:num>
  <w:num w:numId="9">
    <w:abstractNumId w:val="46"/>
  </w:num>
  <w:num w:numId="10">
    <w:abstractNumId w:val="19"/>
  </w:num>
  <w:num w:numId="11">
    <w:abstractNumId w:val="48"/>
  </w:num>
  <w:num w:numId="12">
    <w:abstractNumId w:val="28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4"/>
  </w:num>
  <w:num w:numId="18">
    <w:abstractNumId w:val="6"/>
  </w:num>
  <w:num w:numId="19">
    <w:abstractNumId w:val="30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7"/>
  </w:num>
  <w:num w:numId="25">
    <w:abstractNumId w:val="50"/>
  </w:num>
  <w:num w:numId="26">
    <w:abstractNumId w:val="8"/>
  </w:num>
  <w:num w:numId="27">
    <w:abstractNumId w:val="33"/>
  </w:num>
  <w:num w:numId="28">
    <w:abstractNumId w:val="20"/>
  </w:num>
  <w:num w:numId="29">
    <w:abstractNumId w:val="26"/>
  </w:num>
  <w:num w:numId="30">
    <w:abstractNumId w:val="25"/>
  </w:num>
  <w:num w:numId="31">
    <w:abstractNumId w:val="11"/>
  </w:num>
  <w:num w:numId="32">
    <w:abstractNumId w:val="32"/>
  </w:num>
  <w:num w:numId="33">
    <w:abstractNumId w:val="37"/>
  </w:num>
  <w:num w:numId="34">
    <w:abstractNumId w:val="52"/>
  </w:num>
  <w:num w:numId="35">
    <w:abstractNumId w:val="44"/>
  </w:num>
  <w:num w:numId="36">
    <w:abstractNumId w:val="22"/>
  </w:num>
  <w:num w:numId="37">
    <w:abstractNumId w:val="18"/>
  </w:num>
  <w:num w:numId="38">
    <w:abstractNumId w:val="35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3"/>
  </w:num>
  <w:num w:numId="44">
    <w:abstractNumId w:val="51"/>
  </w:num>
  <w:num w:numId="45">
    <w:abstractNumId w:val="4"/>
  </w:num>
  <w:num w:numId="46">
    <w:abstractNumId w:val="17"/>
  </w:num>
  <w:num w:numId="47">
    <w:abstractNumId w:val="29"/>
  </w:num>
  <w:num w:numId="48">
    <w:abstractNumId w:val="47"/>
  </w:num>
  <w:num w:numId="49">
    <w:abstractNumId w:val="41"/>
  </w:num>
  <w:num w:numId="50">
    <w:abstractNumId w:val="24"/>
  </w:num>
  <w:num w:numId="51">
    <w:abstractNumId w:val="21"/>
  </w:num>
  <w:num w:numId="52">
    <w:abstractNumId w:val="31"/>
  </w:num>
  <w:num w:numId="5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36"/>
    <w:rsid w:val="00050C45"/>
    <w:rsid w:val="00061813"/>
    <w:rsid w:val="000B4C2A"/>
    <w:rsid w:val="000C02D2"/>
    <w:rsid w:val="000D1C8D"/>
    <w:rsid w:val="000D4388"/>
    <w:rsid w:val="000E60A8"/>
    <w:rsid w:val="00121EAF"/>
    <w:rsid w:val="001276C0"/>
    <w:rsid w:val="0014343B"/>
    <w:rsid w:val="00153F7E"/>
    <w:rsid w:val="00171A26"/>
    <w:rsid w:val="001733C9"/>
    <w:rsid w:val="001A358B"/>
    <w:rsid w:val="001B2CE9"/>
    <w:rsid w:val="00217F37"/>
    <w:rsid w:val="00220208"/>
    <w:rsid w:val="002675CB"/>
    <w:rsid w:val="00272136"/>
    <w:rsid w:val="00282D2D"/>
    <w:rsid w:val="002A2024"/>
    <w:rsid w:val="002B1A40"/>
    <w:rsid w:val="002E7567"/>
    <w:rsid w:val="00311B6A"/>
    <w:rsid w:val="003A39B6"/>
    <w:rsid w:val="003E06E2"/>
    <w:rsid w:val="004438EB"/>
    <w:rsid w:val="0047210E"/>
    <w:rsid w:val="004A4E2A"/>
    <w:rsid w:val="004C45B5"/>
    <w:rsid w:val="005378EB"/>
    <w:rsid w:val="00567BE3"/>
    <w:rsid w:val="005B17BC"/>
    <w:rsid w:val="005D117E"/>
    <w:rsid w:val="005E01EF"/>
    <w:rsid w:val="00601FAB"/>
    <w:rsid w:val="00604326"/>
    <w:rsid w:val="00672ED9"/>
    <w:rsid w:val="00692D00"/>
    <w:rsid w:val="0069370E"/>
    <w:rsid w:val="006D5488"/>
    <w:rsid w:val="00701A89"/>
    <w:rsid w:val="007312CD"/>
    <w:rsid w:val="007B0A4C"/>
    <w:rsid w:val="007C3435"/>
    <w:rsid w:val="007D7A2D"/>
    <w:rsid w:val="007E2CF6"/>
    <w:rsid w:val="00802B29"/>
    <w:rsid w:val="00821B4F"/>
    <w:rsid w:val="00850028"/>
    <w:rsid w:val="00857901"/>
    <w:rsid w:val="0088697D"/>
    <w:rsid w:val="008A0689"/>
    <w:rsid w:val="008C67E9"/>
    <w:rsid w:val="008E57E4"/>
    <w:rsid w:val="009334D5"/>
    <w:rsid w:val="009364AC"/>
    <w:rsid w:val="00947ADC"/>
    <w:rsid w:val="00960969"/>
    <w:rsid w:val="00970F59"/>
    <w:rsid w:val="00983C6D"/>
    <w:rsid w:val="0099073C"/>
    <w:rsid w:val="00993742"/>
    <w:rsid w:val="009C7565"/>
    <w:rsid w:val="00A11633"/>
    <w:rsid w:val="00A273EB"/>
    <w:rsid w:val="00AF5A5C"/>
    <w:rsid w:val="00B00299"/>
    <w:rsid w:val="00B52DEF"/>
    <w:rsid w:val="00B63EB4"/>
    <w:rsid w:val="00B71219"/>
    <w:rsid w:val="00B8378F"/>
    <w:rsid w:val="00BA055E"/>
    <w:rsid w:val="00BC2BCB"/>
    <w:rsid w:val="00BC6847"/>
    <w:rsid w:val="00BE6FEC"/>
    <w:rsid w:val="00C01F42"/>
    <w:rsid w:val="00C07E84"/>
    <w:rsid w:val="00C166FA"/>
    <w:rsid w:val="00CB095B"/>
    <w:rsid w:val="00CE0FEC"/>
    <w:rsid w:val="00CF014A"/>
    <w:rsid w:val="00CF16A0"/>
    <w:rsid w:val="00D3207B"/>
    <w:rsid w:val="00D32558"/>
    <w:rsid w:val="00D6750C"/>
    <w:rsid w:val="00D9331D"/>
    <w:rsid w:val="00DA1329"/>
    <w:rsid w:val="00DC0889"/>
    <w:rsid w:val="00DC0998"/>
    <w:rsid w:val="00DC743C"/>
    <w:rsid w:val="00DD6E78"/>
    <w:rsid w:val="00E16AF6"/>
    <w:rsid w:val="00E775B2"/>
    <w:rsid w:val="00E8729C"/>
    <w:rsid w:val="00EB735A"/>
    <w:rsid w:val="00ED4A22"/>
    <w:rsid w:val="00EE0204"/>
    <w:rsid w:val="00F71220"/>
    <w:rsid w:val="00F73344"/>
    <w:rsid w:val="00F86C13"/>
    <w:rsid w:val="00FA6226"/>
    <w:rsid w:val="00FD1911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0C3C2-8929-488F-88C5-822543DD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0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4A2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370E"/>
    <w:pPr>
      <w:ind w:left="720"/>
      <w:contextualSpacing/>
    </w:pPr>
  </w:style>
  <w:style w:type="paragraph" w:customStyle="1" w:styleId="ConsPlusNormal">
    <w:name w:val="ConsPlusNormal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D4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ACF6-CCDC-4147-9E96-9FBF8E8D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47</cp:revision>
  <cp:lastPrinted>2021-10-05T05:57:00Z</cp:lastPrinted>
  <dcterms:created xsi:type="dcterms:W3CDTF">2019-11-18T06:08:00Z</dcterms:created>
  <dcterms:modified xsi:type="dcterms:W3CDTF">2022-04-01T02:21:00Z</dcterms:modified>
</cp:coreProperties>
</file>